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F0" w:rsidRPr="009D0F41" w:rsidRDefault="00DB21F0" w:rsidP="009D0F41">
      <w:pPr>
        <w:pBdr>
          <w:bottom w:val="single" w:sz="12" w:space="0" w:color="auto"/>
        </w:pBdr>
      </w:pPr>
    </w:p>
    <w:p w:rsidR="00FB7E1A" w:rsidRPr="001A6BAE" w:rsidRDefault="00A13280" w:rsidP="006C638D">
      <w:pPr>
        <w:rPr>
          <w:sz w:val="28"/>
          <w:szCs w:val="24"/>
        </w:rPr>
      </w:pPr>
      <w:r w:rsidRPr="001A6BAE">
        <w:rPr>
          <w:sz w:val="28"/>
          <w:szCs w:val="24"/>
        </w:rPr>
        <w:t xml:space="preserve">It is important to review and update your beneficiaries annually in addition to during life events such </w:t>
      </w:r>
      <w:bookmarkStart w:id="0" w:name="_GoBack"/>
      <w:bookmarkEnd w:id="0"/>
      <w:r w:rsidRPr="001A6BAE">
        <w:rPr>
          <w:sz w:val="28"/>
          <w:szCs w:val="24"/>
        </w:rPr>
        <w:t>as marriage, birth of a child, death, etc. Complete the steps outlined in the checklist below to ensure that your loved ones are taken care of in the case of your death, an already difficult time.</w:t>
      </w:r>
    </w:p>
    <w:p w:rsidR="00FA368C" w:rsidRPr="001A6BAE" w:rsidRDefault="009D0F41" w:rsidP="00FA368C">
      <w:pPr>
        <w:pStyle w:val="ListParagraph"/>
        <w:numPr>
          <w:ilvl w:val="0"/>
          <w:numId w:val="8"/>
        </w:numPr>
        <w:ind w:left="360"/>
        <w:rPr>
          <w:sz w:val="28"/>
          <w:szCs w:val="24"/>
        </w:rPr>
      </w:pPr>
      <w:r w:rsidRPr="001A6BAE">
        <w:rPr>
          <w:sz w:val="28"/>
          <w:szCs w:val="24"/>
        </w:rPr>
        <w:t xml:space="preserve">401K / ESOP </w:t>
      </w:r>
    </w:p>
    <w:p w:rsidR="00FA368C" w:rsidRPr="001A6BAE" w:rsidRDefault="00FA368C" w:rsidP="00FA368C">
      <w:pPr>
        <w:pStyle w:val="ListParagraph"/>
        <w:numPr>
          <w:ilvl w:val="0"/>
          <w:numId w:val="9"/>
        </w:numPr>
        <w:rPr>
          <w:sz w:val="28"/>
          <w:szCs w:val="24"/>
        </w:rPr>
      </w:pPr>
      <w:r w:rsidRPr="001A6BAE">
        <w:rPr>
          <w:sz w:val="28"/>
          <w:szCs w:val="24"/>
        </w:rPr>
        <w:t xml:space="preserve">Log on to </w:t>
      </w:r>
      <w:r w:rsidRPr="001A6BAE">
        <w:rPr>
          <w:sz w:val="28"/>
          <w:szCs w:val="24"/>
          <w:u w:val="single"/>
        </w:rPr>
        <w:t>Netbenefits.com</w:t>
      </w:r>
    </w:p>
    <w:p w:rsidR="00FA368C" w:rsidRPr="001A6BAE" w:rsidRDefault="00FA368C" w:rsidP="00FA368C">
      <w:pPr>
        <w:pStyle w:val="ListParagraph"/>
        <w:numPr>
          <w:ilvl w:val="0"/>
          <w:numId w:val="9"/>
        </w:numPr>
        <w:rPr>
          <w:sz w:val="28"/>
          <w:szCs w:val="24"/>
        </w:rPr>
      </w:pPr>
      <w:r w:rsidRPr="001A6BAE">
        <w:rPr>
          <w:sz w:val="28"/>
          <w:szCs w:val="24"/>
        </w:rPr>
        <w:t xml:space="preserve">Click on </w:t>
      </w:r>
      <w:r w:rsidRPr="001A6BAE">
        <w:rPr>
          <w:b/>
          <w:sz w:val="28"/>
          <w:szCs w:val="24"/>
        </w:rPr>
        <w:t>Profile</w:t>
      </w:r>
    </w:p>
    <w:p w:rsidR="00FA368C" w:rsidRPr="001A6BAE" w:rsidRDefault="00FA368C" w:rsidP="009D0F41">
      <w:pPr>
        <w:pStyle w:val="ListParagraph"/>
        <w:numPr>
          <w:ilvl w:val="0"/>
          <w:numId w:val="9"/>
        </w:numPr>
        <w:rPr>
          <w:sz w:val="28"/>
          <w:szCs w:val="24"/>
        </w:rPr>
      </w:pPr>
      <w:r w:rsidRPr="001A6BAE">
        <w:rPr>
          <w:sz w:val="28"/>
          <w:szCs w:val="24"/>
        </w:rPr>
        <w:t xml:space="preserve">Click on </w:t>
      </w:r>
      <w:r w:rsidR="002B5574" w:rsidRPr="001A6BAE">
        <w:rPr>
          <w:b/>
          <w:sz w:val="28"/>
          <w:szCs w:val="24"/>
        </w:rPr>
        <w:t xml:space="preserve">Beneficiaries </w:t>
      </w:r>
    </w:p>
    <w:p w:rsidR="009D0F41" w:rsidRPr="001A6BAE" w:rsidRDefault="009D0F41" w:rsidP="009D0F41">
      <w:pPr>
        <w:pStyle w:val="ListParagraph"/>
        <w:numPr>
          <w:ilvl w:val="0"/>
          <w:numId w:val="9"/>
        </w:numPr>
        <w:rPr>
          <w:sz w:val="28"/>
          <w:szCs w:val="24"/>
        </w:rPr>
      </w:pPr>
      <w:r w:rsidRPr="001A6BAE">
        <w:rPr>
          <w:sz w:val="28"/>
          <w:szCs w:val="24"/>
        </w:rPr>
        <w:t xml:space="preserve">Contact Fidelity at 1-800-835-5095 with any questions </w:t>
      </w:r>
    </w:p>
    <w:p w:rsidR="009D0F41" w:rsidRPr="001A6BAE" w:rsidRDefault="009D0F41" w:rsidP="00FA368C">
      <w:pPr>
        <w:pStyle w:val="ListParagraph"/>
        <w:ind w:left="360"/>
        <w:rPr>
          <w:sz w:val="28"/>
          <w:szCs w:val="24"/>
        </w:rPr>
      </w:pPr>
    </w:p>
    <w:p w:rsidR="009769F3" w:rsidRPr="001A6BAE" w:rsidRDefault="009D0F41" w:rsidP="009769F3">
      <w:pPr>
        <w:pStyle w:val="ListParagraph"/>
        <w:numPr>
          <w:ilvl w:val="0"/>
          <w:numId w:val="8"/>
        </w:numPr>
        <w:ind w:left="360"/>
        <w:rPr>
          <w:sz w:val="28"/>
          <w:szCs w:val="24"/>
        </w:rPr>
      </w:pPr>
      <w:r w:rsidRPr="001A6BAE">
        <w:rPr>
          <w:sz w:val="28"/>
          <w:szCs w:val="24"/>
        </w:rPr>
        <w:t xml:space="preserve">COMPANY PAID / VOLUNTARY LIFE INSURANCE </w:t>
      </w:r>
    </w:p>
    <w:p w:rsidR="00FA368C" w:rsidRPr="001A6BAE" w:rsidRDefault="00FA368C" w:rsidP="00FA368C">
      <w:pPr>
        <w:pStyle w:val="ListParagraph"/>
        <w:numPr>
          <w:ilvl w:val="0"/>
          <w:numId w:val="10"/>
        </w:numPr>
        <w:rPr>
          <w:sz w:val="28"/>
          <w:szCs w:val="24"/>
        </w:rPr>
      </w:pPr>
      <w:r w:rsidRPr="001A6BAE">
        <w:rPr>
          <w:sz w:val="28"/>
          <w:szCs w:val="24"/>
        </w:rPr>
        <w:t xml:space="preserve">Log on to </w:t>
      </w:r>
      <w:r w:rsidR="00DE09C2">
        <w:rPr>
          <w:sz w:val="28"/>
          <w:szCs w:val="24"/>
          <w:u w:val="single"/>
        </w:rPr>
        <w:t>my</w:t>
      </w:r>
      <w:r w:rsidRPr="001A6BAE">
        <w:rPr>
          <w:sz w:val="28"/>
          <w:szCs w:val="24"/>
          <w:u w:val="single"/>
        </w:rPr>
        <w:t>.adp.com</w:t>
      </w:r>
    </w:p>
    <w:p w:rsidR="00FB7E1A" w:rsidRPr="001A6BAE" w:rsidRDefault="00FB7E1A" w:rsidP="00FA368C">
      <w:pPr>
        <w:pStyle w:val="ListParagraph"/>
        <w:numPr>
          <w:ilvl w:val="0"/>
          <w:numId w:val="10"/>
        </w:numPr>
        <w:rPr>
          <w:sz w:val="28"/>
          <w:szCs w:val="24"/>
        </w:rPr>
      </w:pPr>
      <w:r w:rsidRPr="001A6BAE">
        <w:rPr>
          <w:sz w:val="28"/>
          <w:szCs w:val="24"/>
        </w:rPr>
        <w:t xml:space="preserve">Click on </w:t>
      </w:r>
      <w:r w:rsidRPr="001A6BAE">
        <w:rPr>
          <w:b/>
          <w:sz w:val="28"/>
          <w:szCs w:val="24"/>
        </w:rPr>
        <w:t>Benefits</w:t>
      </w:r>
    </w:p>
    <w:p w:rsidR="00FB7E1A" w:rsidRPr="001A6BAE" w:rsidRDefault="00FB7E1A" w:rsidP="00FA368C">
      <w:pPr>
        <w:pStyle w:val="ListParagraph"/>
        <w:numPr>
          <w:ilvl w:val="0"/>
          <w:numId w:val="10"/>
        </w:numPr>
        <w:rPr>
          <w:sz w:val="28"/>
          <w:szCs w:val="24"/>
        </w:rPr>
      </w:pPr>
      <w:r w:rsidRPr="001A6BAE">
        <w:rPr>
          <w:sz w:val="28"/>
          <w:szCs w:val="24"/>
        </w:rPr>
        <w:t xml:space="preserve">Click on </w:t>
      </w:r>
      <w:r w:rsidRPr="001A6BAE">
        <w:rPr>
          <w:b/>
          <w:sz w:val="28"/>
          <w:szCs w:val="24"/>
        </w:rPr>
        <w:t>Health and Welfare</w:t>
      </w:r>
    </w:p>
    <w:p w:rsidR="00FB7E1A" w:rsidRPr="001A6BAE" w:rsidRDefault="00FB7E1A" w:rsidP="00FA368C">
      <w:pPr>
        <w:pStyle w:val="ListParagraph"/>
        <w:numPr>
          <w:ilvl w:val="0"/>
          <w:numId w:val="10"/>
        </w:numPr>
        <w:rPr>
          <w:sz w:val="28"/>
          <w:szCs w:val="24"/>
        </w:rPr>
      </w:pPr>
      <w:r w:rsidRPr="001A6BAE">
        <w:rPr>
          <w:sz w:val="28"/>
          <w:szCs w:val="24"/>
        </w:rPr>
        <w:t xml:space="preserve">Click on </w:t>
      </w:r>
      <w:r w:rsidRPr="001A6BAE">
        <w:rPr>
          <w:b/>
          <w:sz w:val="28"/>
          <w:szCs w:val="24"/>
        </w:rPr>
        <w:t>Myself</w:t>
      </w:r>
    </w:p>
    <w:p w:rsidR="00FB7E1A" w:rsidRPr="001A6BAE" w:rsidRDefault="00FB7E1A" w:rsidP="00FA368C">
      <w:pPr>
        <w:pStyle w:val="ListParagraph"/>
        <w:numPr>
          <w:ilvl w:val="0"/>
          <w:numId w:val="10"/>
        </w:numPr>
        <w:rPr>
          <w:sz w:val="28"/>
          <w:szCs w:val="24"/>
        </w:rPr>
      </w:pPr>
      <w:r w:rsidRPr="001A6BAE">
        <w:rPr>
          <w:sz w:val="28"/>
          <w:szCs w:val="24"/>
        </w:rPr>
        <w:t xml:space="preserve">Click on </w:t>
      </w:r>
      <w:r w:rsidRPr="001A6BAE">
        <w:rPr>
          <w:b/>
          <w:sz w:val="28"/>
          <w:szCs w:val="24"/>
        </w:rPr>
        <w:t xml:space="preserve">Beneficiaries </w:t>
      </w:r>
    </w:p>
    <w:p w:rsidR="00FA368C" w:rsidRPr="001A6BAE" w:rsidRDefault="009D0F41" w:rsidP="009769F3">
      <w:pPr>
        <w:pStyle w:val="ListParagraph"/>
        <w:numPr>
          <w:ilvl w:val="0"/>
          <w:numId w:val="10"/>
        </w:numPr>
        <w:rPr>
          <w:sz w:val="28"/>
          <w:szCs w:val="24"/>
        </w:rPr>
      </w:pPr>
      <w:r w:rsidRPr="001A6BAE">
        <w:rPr>
          <w:sz w:val="28"/>
          <w:szCs w:val="24"/>
        </w:rPr>
        <w:t xml:space="preserve">Contact your local Human Resources representative with any questions </w:t>
      </w:r>
    </w:p>
    <w:p w:rsidR="009D0F41" w:rsidRPr="001A6BAE" w:rsidRDefault="009D0F41" w:rsidP="00FA368C">
      <w:pPr>
        <w:pStyle w:val="ListParagraph"/>
        <w:ind w:left="360"/>
        <w:rPr>
          <w:sz w:val="28"/>
          <w:szCs w:val="24"/>
        </w:rPr>
      </w:pPr>
    </w:p>
    <w:p w:rsidR="00FA368C" w:rsidRPr="001A6BAE" w:rsidRDefault="009D0F41" w:rsidP="00FA368C">
      <w:pPr>
        <w:pStyle w:val="ListParagraph"/>
        <w:numPr>
          <w:ilvl w:val="0"/>
          <w:numId w:val="8"/>
        </w:numPr>
        <w:ind w:left="360"/>
        <w:rPr>
          <w:sz w:val="28"/>
          <w:szCs w:val="24"/>
        </w:rPr>
      </w:pPr>
      <w:r w:rsidRPr="001A6BAE">
        <w:rPr>
          <w:sz w:val="28"/>
          <w:szCs w:val="24"/>
        </w:rPr>
        <w:t xml:space="preserve">RESTRICTED STOCK </w:t>
      </w:r>
    </w:p>
    <w:p w:rsidR="00FA368C" w:rsidRPr="001A6BAE" w:rsidRDefault="007E254F" w:rsidP="00FA368C">
      <w:pPr>
        <w:rPr>
          <w:sz w:val="28"/>
          <w:szCs w:val="24"/>
        </w:rPr>
      </w:pPr>
      <w:r w:rsidRPr="001A6BAE">
        <w:rPr>
          <w:sz w:val="28"/>
          <w:szCs w:val="24"/>
        </w:rPr>
        <w:t>Applicable to i</w:t>
      </w:r>
      <w:r w:rsidR="00FA368C" w:rsidRPr="001A6BAE">
        <w:rPr>
          <w:sz w:val="28"/>
          <w:szCs w:val="24"/>
        </w:rPr>
        <w:t xml:space="preserve">ndividuals enrolled in SMP’s EVA plan at a Tier 2C level or higher as a part of their compensation. </w:t>
      </w:r>
    </w:p>
    <w:p w:rsidR="00FA368C" w:rsidRPr="001A6BAE" w:rsidRDefault="00FA368C" w:rsidP="00FA368C">
      <w:pPr>
        <w:pStyle w:val="ListParagraph"/>
        <w:numPr>
          <w:ilvl w:val="0"/>
          <w:numId w:val="8"/>
        </w:numPr>
        <w:rPr>
          <w:sz w:val="28"/>
          <w:szCs w:val="24"/>
        </w:rPr>
      </w:pPr>
      <w:r w:rsidRPr="001A6BAE">
        <w:rPr>
          <w:sz w:val="28"/>
          <w:szCs w:val="24"/>
        </w:rPr>
        <w:t xml:space="preserve">Log </w:t>
      </w:r>
      <w:r w:rsidR="00FB7E1A" w:rsidRPr="001A6BAE">
        <w:rPr>
          <w:sz w:val="28"/>
          <w:szCs w:val="24"/>
        </w:rPr>
        <w:t>on to</w:t>
      </w:r>
      <w:r w:rsidRPr="001A6BAE">
        <w:rPr>
          <w:sz w:val="28"/>
          <w:szCs w:val="24"/>
        </w:rPr>
        <w:t xml:space="preserve"> Merrill Lynch at </w:t>
      </w:r>
      <w:r w:rsidRPr="001A6BAE">
        <w:rPr>
          <w:sz w:val="28"/>
          <w:szCs w:val="24"/>
          <w:u w:val="single"/>
        </w:rPr>
        <w:t>Benefits.ml.com</w:t>
      </w:r>
    </w:p>
    <w:p w:rsidR="00FA368C" w:rsidRPr="001A6BAE" w:rsidRDefault="00FA368C" w:rsidP="00FA368C">
      <w:pPr>
        <w:pStyle w:val="ListParagraph"/>
        <w:numPr>
          <w:ilvl w:val="0"/>
          <w:numId w:val="8"/>
        </w:numPr>
        <w:rPr>
          <w:sz w:val="28"/>
          <w:szCs w:val="24"/>
        </w:rPr>
      </w:pPr>
      <w:r w:rsidRPr="001A6BAE">
        <w:rPr>
          <w:sz w:val="28"/>
          <w:szCs w:val="24"/>
        </w:rPr>
        <w:t xml:space="preserve">Click on the </w:t>
      </w:r>
      <w:r w:rsidRPr="001A6BAE">
        <w:rPr>
          <w:b/>
          <w:sz w:val="28"/>
          <w:szCs w:val="24"/>
        </w:rPr>
        <w:t>Standard Motor Products, Inc.</w:t>
      </w:r>
      <w:r w:rsidRPr="001A6BAE">
        <w:rPr>
          <w:sz w:val="28"/>
          <w:szCs w:val="24"/>
        </w:rPr>
        <w:t xml:space="preserve"> Plan</w:t>
      </w:r>
    </w:p>
    <w:p w:rsidR="00FA368C" w:rsidRPr="001A6BAE" w:rsidRDefault="00FA368C" w:rsidP="00FA368C">
      <w:pPr>
        <w:pStyle w:val="ListParagraph"/>
        <w:numPr>
          <w:ilvl w:val="0"/>
          <w:numId w:val="8"/>
        </w:numPr>
        <w:rPr>
          <w:sz w:val="28"/>
          <w:szCs w:val="24"/>
        </w:rPr>
      </w:pPr>
      <w:r w:rsidRPr="001A6BAE">
        <w:rPr>
          <w:sz w:val="28"/>
          <w:szCs w:val="24"/>
        </w:rPr>
        <w:t xml:space="preserve">Click on </w:t>
      </w:r>
      <w:r w:rsidRPr="001A6BAE">
        <w:rPr>
          <w:b/>
          <w:sz w:val="28"/>
          <w:szCs w:val="24"/>
        </w:rPr>
        <w:t>Beneficiary</w:t>
      </w:r>
      <w:r w:rsidRPr="001A6BAE">
        <w:rPr>
          <w:sz w:val="28"/>
          <w:szCs w:val="24"/>
        </w:rPr>
        <w:t xml:space="preserve"> (Upper right side of screen)</w:t>
      </w:r>
    </w:p>
    <w:p w:rsidR="00FA368C" w:rsidRPr="001A6BAE" w:rsidRDefault="00FB7E1A" w:rsidP="00FA368C">
      <w:pPr>
        <w:pStyle w:val="ListParagraph"/>
        <w:numPr>
          <w:ilvl w:val="0"/>
          <w:numId w:val="8"/>
        </w:numPr>
        <w:rPr>
          <w:sz w:val="28"/>
          <w:szCs w:val="24"/>
        </w:rPr>
      </w:pPr>
      <w:r w:rsidRPr="001A6BAE">
        <w:rPr>
          <w:sz w:val="28"/>
          <w:szCs w:val="24"/>
        </w:rPr>
        <w:t xml:space="preserve">Click on </w:t>
      </w:r>
      <w:r w:rsidR="00FA368C" w:rsidRPr="001A6BAE">
        <w:rPr>
          <w:b/>
          <w:sz w:val="28"/>
          <w:szCs w:val="24"/>
        </w:rPr>
        <w:t>Designate, Update or Change your Beneficiaries</w:t>
      </w:r>
      <w:r w:rsidR="00FA368C" w:rsidRPr="001A6BAE">
        <w:rPr>
          <w:sz w:val="28"/>
          <w:szCs w:val="24"/>
        </w:rPr>
        <w:t xml:space="preserve"> </w:t>
      </w:r>
    </w:p>
    <w:p w:rsidR="00351FD2" w:rsidRPr="001A6BAE" w:rsidRDefault="009D0F41" w:rsidP="00FD35C5">
      <w:pPr>
        <w:pStyle w:val="ListParagraph"/>
        <w:numPr>
          <w:ilvl w:val="0"/>
          <w:numId w:val="8"/>
        </w:numPr>
        <w:rPr>
          <w:sz w:val="28"/>
          <w:szCs w:val="24"/>
        </w:rPr>
      </w:pPr>
      <w:r w:rsidRPr="001A6BAE">
        <w:rPr>
          <w:sz w:val="28"/>
          <w:szCs w:val="24"/>
        </w:rPr>
        <w:t xml:space="preserve">Contact Merrill Lynch at </w:t>
      </w:r>
      <w:r w:rsidR="00FB7E1A" w:rsidRPr="001A6BAE">
        <w:rPr>
          <w:sz w:val="28"/>
          <w:szCs w:val="24"/>
        </w:rPr>
        <w:t xml:space="preserve">1-877-767-2404 </w:t>
      </w:r>
      <w:r w:rsidRPr="001A6BAE">
        <w:rPr>
          <w:sz w:val="28"/>
          <w:szCs w:val="24"/>
        </w:rPr>
        <w:t xml:space="preserve">with any questions </w:t>
      </w:r>
      <w:r w:rsidR="00FB7E1A" w:rsidRPr="001A6BAE">
        <w:rPr>
          <w:sz w:val="28"/>
          <w:szCs w:val="24"/>
        </w:rPr>
        <w:t xml:space="preserve"> </w:t>
      </w:r>
    </w:p>
    <w:sectPr w:rsidR="00351FD2" w:rsidRPr="001A6BAE" w:rsidSect="006F140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481" w:rsidRDefault="00EE2481" w:rsidP="00DB21F0">
      <w:pPr>
        <w:spacing w:before="0" w:after="0" w:line="240" w:lineRule="auto"/>
      </w:pPr>
      <w:r>
        <w:separator/>
      </w:r>
    </w:p>
  </w:endnote>
  <w:endnote w:type="continuationSeparator" w:id="0">
    <w:p w:rsidR="00EE2481" w:rsidRDefault="00EE2481" w:rsidP="00DB21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1F0" w:rsidRDefault="00DB21F0">
    <w:pPr>
      <w:pStyle w:val="Footer"/>
    </w:pPr>
    <w:r>
      <w:rPr>
        <w:noProof/>
      </w:rPr>
      <w:drawing>
        <wp:inline distT="0" distB="0" distL="0" distR="0">
          <wp:extent cx="1455463" cy="57086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P_Benefits_b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576" cy="573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09C2">
      <w:t>Rev. 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481" w:rsidRDefault="00EE2481" w:rsidP="00DB21F0">
      <w:pPr>
        <w:spacing w:before="0" w:after="0" w:line="240" w:lineRule="auto"/>
      </w:pPr>
      <w:r>
        <w:separator/>
      </w:r>
    </w:p>
  </w:footnote>
  <w:footnote w:type="continuationSeparator" w:id="0">
    <w:p w:rsidR="00EE2481" w:rsidRDefault="00EE2481" w:rsidP="00DB21F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1F0" w:rsidRPr="001F439F" w:rsidRDefault="009D0F41">
    <w:pPr>
      <w:pStyle w:val="Header"/>
      <w:rPr>
        <w:sz w:val="60"/>
        <w:szCs w:val="60"/>
      </w:rPr>
    </w:pPr>
    <w:r w:rsidRPr="001F439F">
      <w:rPr>
        <w:sz w:val="60"/>
        <w:szCs w:val="60"/>
      </w:rPr>
      <w:t>BENEFICIARY UPDATE CHECKLIST</w:t>
    </w:r>
  </w:p>
  <w:p w:rsidR="00DB21F0" w:rsidRDefault="00DB21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check box" style="width:12.9pt;height:12.9pt;flip:y;visibility:visible;mso-wrap-style:square" o:bullet="t">
        <v:imagedata r:id="rId1" o:title="Image result for check box"/>
      </v:shape>
    </w:pict>
  </w:numPicBullet>
  <w:abstractNum w:abstractNumId="0" w15:restartNumberingAfterBreak="0">
    <w:nsid w:val="0D4B37A7"/>
    <w:multiLevelType w:val="hybridMultilevel"/>
    <w:tmpl w:val="8B085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624C"/>
    <w:multiLevelType w:val="hybridMultilevel"/>
    <w:tmpl w:val="50DA2904"/>
    <w:lvl w:ilvl="0" w:tplc="04C2CB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6CF8"/>
    <w:multiLevelType w:val="hybridMultilevel"/>
    <w:tmpl w:val="6AC2237A"/>
    <w:lvl w:ilvl="0" w:tplc="04C2CB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3256A"/>
    <w:multiLevelType w:val="hybridMultilevel"/>
    <w:tmpl w:val="16645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C7D4C"/>
    <w:multiLevelType w:val="hybridMultilevel"/>
    <w:tmpl w:val="45785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C00F5"/>
    <w:multiLevelType w:val="hybridMultilevel"/>
    <w:tmpl w:val="E5EA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C3C7B"/>
    <w:multiLevelType w:val="hybridMultilevel"/>
    <w:tmpl w:val="F1DC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F7352"/>
    <w:multiLevelType w:val="hybridMultilevel"/>
    <w:tmpl w:val="BAA86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343AD"/>
    <w:multiLevelType w:val="hybridMultilevel"/>
    <w:tmpl w:val="2132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94F33"/>
    <w:multiLevelType w:val="hybridMultilevel"/>
    <w:tmpl w:val="7FF2F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8D"/>
    <w:rsid w:val="001A6BAE"/>
    <w:rsid w:val="001F439F"/>
    <w:rsid w:val="002412FC"/>
    <w:rsid w:val="002B5574"/>
    <w:rsid w:val="00351FD2"/>
    <w:rsid w:val="00412344"/>
    <w:rsid w:val="00501AE5"/>
    <w:rsid w:val="00517AF5"/>
    <w:rsid w:val="006C638D"/>
    <w:rsid w:val="006F1403"/>
    <w:rsid w:val="007E254F"/>
    <w:rsid w:val="0091052D"/>
    <w:rsid w:val="00961511"/>
    <w:rsid w:val="009769F3"/>
    <w:rsid w:val="009D0F41"/>
    <w:rsid w:val="00A13280"/>
    <w:rsid w:val="00BD5A0A"/>
    <w:rsid w:val="00DB21F0"/>
    <w:rsid w:val="00DE09C2"/>
    <w:rsid w:val="00EE2481"/>
    <w:rsid w:val="00F17528"/>
    <w:rsid w:val="00F75FCB"/>
    <w:rsid w:val="00FA368C"/>
    <w:rsid w:val="00FB7E1A"/>
    <w:rsid w:val="00FD35C5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41DFD9-F8DB-4D3C-B157-4D6DC577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F0"/>
  </w:style>
  <w:style w:type="paragraph" w:styleId="Heading1">
    <w:name w:val="heading 1"/>
    <w:basedOn w:val="Normal"/>
    <w:next w:val="Normal"/>
    <w:link w:val="Heading1Char"/>
    <w:uiPriority w:val="9"/>
    <w:qFormat/>
    <w:rsid w:val="00DB21F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21F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21F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21F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21F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21F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21F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21F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21F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4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21F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21F0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21F0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21F0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21F0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21F0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21F0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21F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21F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21F0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B21F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21F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21F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B21F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B21F0"/>
    <w:rPr>
      <w:b/>
      <w:bCs/>
    </w:rPr>
  </w:style>
  <w:style w:type="character" w:styleId="Emphasis">
    <w:name w:val="Emphasis"/>
    <w:uiPriority w:val="20"/>
    <w:qFormat/>
    <w:rsid w:val="00DB21F0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DB21F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B21F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B21F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21F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21F0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DB21F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DB21F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DB21F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DB21F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DB21F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21F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B21F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1F0"/>
  </w:style>
  <w:style w:type="paragraph" w:styleId="Footer">
    <w:name w:val="footer"/>
    <w:basedOn w:val="Normal"/>
    <w:link w:val="FooterChar"/>
    <w:uiPriority w:val="99"/>
    <w:unhideWhenUsed/>
    <w:rsid w:val="00DB21F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1F0"/>
  </w:style>
  <w:style w:type="paragraph" w:styleId="BalloonText">
    <w:name w:val="Balloon Text"/>
    <w:basedOn w:val="Normal"/>
    <w:link w:val="BalloonTextChar"/>
    <w:uiPriority w:val="99"/>
    <w:semiHidden/>
    <w:unhideWhenUsed/>
    <w:rsid w:val="0041234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7151E-1EA2-4D83-8122-B0BDFD65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Motor Products, Inc.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(Lawler) Wojciechowski</dc:creator>
  <cp:keywords/>
  <dc:description/>
  <cp:lastModifiedBy>Aldean Smith</cp:lastModifiedBy>
  <cp:revision>2</cp:revision>
  <cp:lastPrinted>2017-09-21T19:28:00Z</cp:lastPrinted>
  <dcterms:created xsi:type="dcterms:W3CDTF">2019-10-23T18:48:00Z</dcterms:created>
  <dcterms:modified xsi:type="dcterms:W3CDTF">2019-10-23T18:48:00Z</dcterms:modified>
</cp:coreProperties>
</file>